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2F" w:rsidRDefault="00BF0432">
      <w:r>
        <w:rPr>
          <w:rFonts w:hint="eastAsia"/>
        </w:rPr>
        <w:t>（別表）</w:t>
      </w:r>
    </w:p>
    <w:p w:rsidR="00BF0432" w:rsidRDefault="00BF0432" w:rsidP="00BF0432"/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470"/>
      </w:tblGrid>
      <w:tr w:rsidR="00BF0432" w:rsidRPr="00BF0432" w:rsidTr="008F4FD6">
        <w:trPr>
          <w:trHeight w:val="7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32" w:rsidRPr="00BF0432" w:rsidRDefault="00BF0432" w:rsidP="00BF0432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１．手数料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432" w:rsidRPr="00BF0432" w:rsidRDefault="00AC4C95" w:rsidP="007D5329">
            <w:pPr>
              <w:ind w:firstLineChars="100" w:firstLine="201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/>
                <w:sz w:val="20"/>
                <w:szCs w:val="20"/>
                <w:u w:val="single"/>
              </w:rPr>
              <w:t>198,000</w:t>
            </w:r>
            <w:r w:rsidR="00BF0432" w:rsidRPr="00BF0432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円</w:t>
            </w:r>
            <w:r w:rsidR="000E5F1D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（税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抜額 180,000円</w:t>
            </w:r>
            <w:r w:rsidR="00BF0432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）</w:t>
            </w:r>
            <w:r w:rsidR="00F01BF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　</w:t>
            </w:r>
            <w:r w:rsidR="007D5329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委員会規程第12条</w:t>
            </w:r>
            <w:r w:rsidR="00F01BFF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に基づく</w:t>
            </w:r>
          </w:p>
        </w:tc>
      </w:tr>
      <w:tr w:rsidR="00BF0432" w:rsidRPr="00BF0432" w:rsidTr="008F4FD6">
        <w:trPr>
          <w:trHeight w:val="7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32" w:rsidRPr="00BF0432" w:rsidRDefault="00BF0432" w:rsidP="00BF0432">
            <w:pPr>
              <w:jc w:val="left"/>
              <w:rPr>
                <w:rFonts w:ascii="ＭＳ 明朝" w:eastAsia="ＭＳ 明朝" w:hAnsi="ＭＳ 明朝" w:cs="Times New Roman"/>
                <w:color w:val="000000"/>
                <w:spacing w:val="7"/>
                <w:w w:val="9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7"/>
                <w:w w:val="98"/>
                <w:kern w:val="0"/>
                <w:sz w:val="20"/>
                <w:szCs w:val="20"/>
              </w:rPr>
              <w:t>２．</w:t>
            </w:r>
            <w:r w:rsidRPr="00BF0432">
              <w:rPr>
                <w:rFonts w:ascii="ＭＳ 明朝" w:eastAsia="ＭＳ 明朝" w:hAnsi="ＭＳ 明朝" w:cs="Times New Roman" w:hint="eastAsia"/>
                <w:color w:val="000000"/>
                <w:spacing w:val="7"/>
                <w:w w:val="98"/>
                <w:kern w:val="0"/>
                <w:sz w:val="20"/>
                <w:szCs w:val="20"/>
              </w:rPr>
              <w:t>支払い方法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32" w:rsidRPr="00BF0432" w:rsidRDefault="00BF0432" w:rsidP="00BF0432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F0432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乙から甲へ請求書を発行し、請求書受領月の翌月末までに甲は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３で定める</w:t>
            </w:r>
            <w:r w:rsidRPr="00BF0432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銀行口座に振り込むものとする。</w:t>
            </w:r>
          </w:p>
        </w:tc>
      </w:tr>
      <w:tr w:rsidR="00BF0432" w:rsidRPr="00BF0432" w:rsidTr="008F4FD6">
        <w:trPr>
          <w:trHeight w:val="7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32" w:rsidRPr="00BF0432" w:rsidRDefault="00BF0432" w:rsidP="00BF0432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３．振込口座</w:t>
            </w:r>
            <w:r w:rsidRPr="00BF0432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C8" w:rsidRPr="005022C8" w:rsidRDefault="005022C8" w:rsidP="005022C8">
            <w:pPr>
              <w:rPr>
                <w:rFonts w:hint="eastAsia"/>
                <w:sz w:val="20"/>
                <w:szCs w:val="20"/>
              </w:rPr>
            </w:pPr>
            <w:r w:rsidRPr="005022C8">
              <w:rPr>
                <w:rFonts w:hint="eastAsia"/>
                <w:sz w:val="20"/>
                <w:szCs w:val="20"/>
              </w:rPr>
              <w:t>銀行名：三菱ＵＦＪ銀行　相模原支店</w:t>
            </w:r>
          </w:p>
          <w:p w:rsidR="005022C8" w:rsidRPr="005022C8" w:rsidRDefault="005022C8" w:rsidP="005022C8">
            <w:pPr>
              <w:rPr>
                <w:rFonts w:hint="eastAsia"/>
                <w:sz w:val="20"/>
                <w:szCs w:val="20"/>
              </w:rPr>
            </w:pPr>
            <w:r w:rsidRPr="005022C8">
              <w:rPr>
                <w:rFonts w:hint="eastAsia"/>
                <w:sz w:val="20"/>
                <w:szCs w:val="20"/>
              </w:rPr>
              <w:t>口座種類：普通預金</w:t>
            </w:r>
          </w:p>
          <w:p w:rsidR="005022C8" w:rsidRPr="005022C8" w:rsidRDefault="005022C8" w:rsidP="005022C8">
            <w:pPr>
              <w:rPr>
                <w:rFonts w:hint="eastAsia"/>
                <w:sz w:val="20"/>
                <w:szCs w:val="20"/>
              </w:rPr>
            </w:pPr>
            <w:r w:rsidRPr="005022C8">
              <w:rPr>
                <w:rFonts w:hint="eastAsia"/>
                <w:sz w:val="20"/>
                <w:szCs w:val="20"/>
              </w:rPr>
              <w:t>口座番号：４０７３０５７</w:t>
            </w:r>
          </w:p>
          <w:p w:rsidR="00BF0432" w:rsidRPr="008F4FD6" w:rsidRDefault="005022C8" w:rsidP="005022C8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5022C8">
              <w:rPr>
                <w:rFonts w:hint="eastAsia"/>
                <w:sz w:val="20"/>
                <w:szCs w:val="20"/>
              </w:rPr>
              <w:t>口座名義：学校法人</w:t>
            </w:r>
            <w:r w:rsidRPr="005022C8">
              <w:rPr>
                <w:rFonts w:hint="eastAsia"/>
                <w:sz w:val="20"/>
                <w:szCs w:val="20"/>
              </w:rPr>
              <w:t xml:space="preserve"> </w:t>
            </w:r>
            <w:r w:rsidRPr="005022C8">
              <w:rPr>
                <w:rFonts w:hint="eastAsia"/>
                <w:sz w:val="20"/>
                <w:szCs w:val="20"/>
              </w:rPr>
              <w:t>北里研究所（ガッコウホウジン　キタサトケンキュウショ）</w:t>
            </w:r>
          </w:p>
        </w:tc>
      </w:tr>
    </w:tbl>
    <w:p w:rsidR="00BF0432" w:rsidRPr="00BF0432" w:rsidRDefault="00BF0432" w:rsidP="00BF0432">
      <w:bookmarkStart w:id="0" w:name="_GoBack"/>
      <w:bookmarkEnd w:id="0"/>
    </w:p>
    <w:sectPr w:rsidR="00BF0432" w:rsidRPr="00BF04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1D" w:rsidRDefault="000E5F1D" w:rsidP="000E5F1D">
      <w:r>
        <w:separator/>
      </w:r>
    </w:p>
  </w:endnote>
  <w:endnote w:type="continuationSeparator" w:id="0">
    <w:p w:rsidR="000E5F1D" w:rsidRDefault="000E5F1D" w:rsidP="000E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1D" w:rsidRDefault="000E5F1D" w:rsidP="000E5F1D">
      <w:r>
        <w:separator/>
      </w:r>
    </w:p>
  </w:footnote>
  <w:footnote w:type="continuationSeparator" w:id="0">
    <w:p w:rsidR="000E5F1D" w:rsidRDefault="000E5F1D" w:rsidP="000E5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32"/>
    <w:rsid w:val="000E5F1D"/>
    <w:rsid w:val="00467F29"/>
    <w:rsid w:val="005022C8"/>
    <w:rsid w:val="007D5329"/>
    <w:rsid w:val="008F4FD6"/>
    <w:rsid w:val="00AC4C95"/>
    <w:rsid w:val="00BF0432"/>
    <w:rsid w:val="00DA162F"/>
    <w:rsid w:val="00E75318"/>
    <w:rsid w:val="00F0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F1D"/>
  </w:style>
  <w:style w:type="paragraph" w:styleId="a5">
    <w:name w:val="footer"/>
    <w:basedOn w:val="a"/>
    <w:link w:val="a6"/>
    <w:uiPriority w:val="99"/>
    <w:unhideWhenUsed/>
    <w:rsid w:val="000E5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F1D"/>
  </w:style>
  <w:style w:type="paragraph" w:styleId="a5">
    <w:name w:val="footer"/>
    <w:basedOn w:val="a"/>
    <w:link w:val="a6"/>
    <w:uiPriority w:val="99"/>
    <w:unhideWhenUsed/>
    <w:rsid w:val="000E5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古藤　範昌</cp:lastModifiedBy>
  <cp:revision>8</cp:revision>
  <cp:lastPrinted>2020-06-18T07:39:00Z</cp:lastPrinted>
  <dcterms:created xsi:type="dcterms:W3CDTF">2018-07-23T09:26:00Z</dcterms:created>
  <dcterms:modified xsi:type="dcterms:W3CDTF">2021-02-02T03:50:00Z</dcterms:modified>
</cp:coreProperties>
</file>